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32" w:type="dxa"/>
        <w:tblInd w:w="392" w:type="dxa"/>
        <w:tblLook w:val="04A0" w:firstRow="1" w:lastRow="0" w:firstColumn="1" w:lastColumn="0" w:noHBand="0" w:noVBand="1"/>
      </w:tblPr>
      <w:tblGrid>
        <w:gridCol w:w="4545"/>
        <w:gridCol w:w="993"/>
        <w:gridCol w:w="4394"/>
      </w:tblGrid>
      <w:tr w:rsidR="00F925EB" w:rsidRPr="006D1FF4" w:rsidTr="006E14F5">
        <w:trPr>
          <w:trHeight w:val="1279"/>
        </w:trPr>
        <w:tc>
          <w:tcPr>
            <w:tcW w:w="4545" w:type="dxa"/>
            <w:hideMark/>
          </w:tcPr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ПРИНЯТО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Протокол от 31.08.2017 № 1</w:t>
            </w:r>
          </w:p>
        </w:tc>
        <w:tc>
          <w:tcPr>
            <w:tcW w:w="993" w:type="dxa"/>
          </w:tcPr>
          <w:p w:rsidR="00F925EB" w:rsidRPr="006D1FF4" w:rsidRDefault="00F925EB" w:rsidP="006D1FF4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hideMark/>
          </w:tcPr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УТВЕРЖДАЮ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Директор МБОУ «СОШ №22»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  Т.С. Романова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Приказ от 31.08.2015 № 186</w:t>
            </w:r>
          </w:p>
        </w:tc>
      </w:tr>
    </w:tbl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X="108" w:tblpY="9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925EB" w:rsidRPr="006D1FF4" w:rsidTr="006E14F5">
        <w:trPr>
          <w:trHeight w:val="1335"/>
        </w:trPr>
        <w:tc>
          <w:tcPr>
            <w:tcW w:w="4503" w:type="dxa"/>
            <w:hideMark/>
          </w:tcPr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РАССМОТРЕНО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заседании ШМО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 от 30.08.2017 № 1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Руководитель ШМО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____________Ф.Т. Мингалиева</w:t>
            </w:r>
          </w:p>
        </w:tc>
      </w:tr>
    </w:tbl>
    <w:p w:rsidR="00F925EB" w:rsidRPr="006D1FF4" w:rsidRDefault="00F925EB" w:rsidP="006D1FF4">
      <w:pPr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537"/>
      </w:tblGrid>
      <w:tr w:rsidR="00F925EB" w:rsidRPr="006D1FF4" w:rsidTr="006E14F5">
        <w:trPr>
          <w:trHeight w:val="1455"/>
        </w:trPr>
        <w:tc>
          <w:tcPr>
            <w:tcW w:w="4537" w:type="dxa"/>
          </w:tcPr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СОГЛАСОВАНО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______________ Н.А. Михеева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30.08.2017</w:t>
            </w:r>
          </w:p>
        </w:tc>
      </w:tr>
    </w:tbl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CA5A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CA5A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925EB" w:rsidRPr="006D1FF4" w:rsidRDefault="00F925EB" w:rsidP="00CA5A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F925EB" w:rsidRPr="006D1FF4" w:rsidRDefault="00F925EB" w:rsidP="00CA5AF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по общеинтеллектуальному направлению</w:t>
      </w:r>
    </w:p>
    <w:p w:rsidR="00F925EB" w:rsidRPr="006D1FF4" w:rsidRDefault="00F925EB" w:rsidP="00CA5A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«</w:t>
      </w:r>
      <w:r w:rsidR="006D1FF4" w:rsidRPr="006D1FF4">
        <w:rPr>
          <w:rFonts w:ascii="Times New Roman" w:hAnsi="Times New Roman" w:cs="Times New Roman"/>
          <w:sz w:val="28"/>
          <w:szCs w:val="28"/>
        </w:rPr>
        <w:t>Юный программист</w:t>
      </w:r>
      <w:r w:rsidRPr="006D1FF4">
        <w:rPr>
          <w:rFonts w:ascii="Times New Roman" w:hAnsi="Times New Roman" w:cs="Times New Roman"/>
          <w:sz w:val="28"/>
          <w:szCs w:val="28"/>
        </w:rPr>
        <w:t>»</w:t>
      </w:r>
    </w:p>
    <w:p w:rsidR="00F925EB" w:rsidRPr="006D1FF4" w:rsidRDefault="00F925EB" w:rsidP="00CA5A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 xml:space="preserve">для </w:t>
      </w:r>
      <w:r w:rsidR="009A1FED" w:rsidRPr="006D1FF4">
        <w:rPr>
          <w:rFonts w:ascii="Times New Roman" w:hAnsi="Times New Roman" w:cs="Times New Roman"/>
          <w:sz w:val="28"/>
          <w:szCs w:val="28"/>
        </w:rPr>
        <w:t>7</w:t>
      </w:r>
      <w:r w:rsidRPr="006D1FF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925EB" w:rsidRPr="006D1FF4" w:rsidRDefault="00F925EB" w:rsidP="00CA5A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на 2017/2018 уч.г.</w:t>
      </w:r>
    </w:p>
    <w:p w:rsidR="00F925EB" w:rsidRPr="006D1FF4" w:rsidRDefault="00F925EB" w:rsidP="00CA5AF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</w:t>
      </w:r>
    </w:p>
    <w:p w:rsidR="00F925EB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A5AF3" w:rsidRDefault="00CA5AF3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A5AF3" w:rsidRDefault="00CA5AF3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A5AF3" w:rsidRDefault="00CA5AF3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A5AF3" w:rsidRPr="006D1FF4" w:rsidRDefault="00CA5AF3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Разработана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Астафьевой К.А., учителем информатики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A5AF3" w:rsidRDefault="00CA5AF3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A5AF3" w:rsidRPr="006D1FF4" w:rsidRDefault="00CA5AF3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Октябрьский</w:t>
      </w: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2017</w:t>
      </w:r>
    </w:p>
    <w:p w:rsidR="00F925EB" w:rsidRPr="006D1FF4" w:rsidRDefault="00F925EB" w:rsidP="006D1F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F4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6D1F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25EB" w:rsidRPr="006D1FF4" w:rsidRDefault="00F925EB" w:rsidP="006D1FF4">
      <w:pPr>
        <w:jc w:val="both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 xml:space="preserve">Рабочая программа по курсу внеурочной деятельности </w:t>
      </w:r>
      <w:r w:rsidR="006D1FF4" w:rsidRPr="006D1FF4">
        <w:rPr>
          <w:rFonts w:ascii="Times New Roman" w:hAnsi="Times New Roman" w:cs="Times New Roman"/>
          <w:sz w:val="28"/>
          <w:szCs w:val="28"/>
        </w:rPr>
        <w:t xml:space="preserve">«Юный программист» </w:t>
      </w:r>
      <w:r w:rsidRPr="006D1FF4">
        <w:rPr>
          <w:rFonts w:ascii="Times New Roman" w:hAnsi="Times New Roman" w:cs="Times New Roman"/>
          <w:sz w:val="28"/>
          <w:szCs w:val="28"/>
        </w:rPr>
        <w:t>по общеинтеллектуальному направлению разработана на основе требований к результатам освоения основной образовательной программы основного общего образования и направлена на обеспечение достижения планируемых результатов освоения ООП ООО. На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реализацию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программы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отводится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1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час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неделю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(одно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занятие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неделю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по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4</w:t>
      </w:r>
      <w:r w:rsidR="00CD02B3">
        <w:rPr>
          <w:rFonts w:ascii="Times New Roman" w:hAnsi="Times New Roman" w:cs="Times New Roman"/>
          <w:sz w:val="28"/>
          <w:szCs w:val="28"/>
        </w:rPr>
        <w:t>0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мин),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всего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3</w:t>
      </w:r>
      <w:r w:rsidR="00CD02B3">
        <w:rPr>
          <w:rFonts w:ascii="Times New Roman" w:hAnsi="Times New Roman" w:cs="Times New Roman"/>
          <w:sz w:val="28"/>
          <w:szCs w:val="28"/>
        </w:rPr>
        <w:t>1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часа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год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D6513C" w:rsidRPr="006D1FF4">
        <w:rPr>
          <w:rFonts w:ascii="Times New Roman" w:hAnsi="Times New Roman" w:cs="Times New Roman"/>
          <w:sz w:val="28"/>
          <w:szCs w:val="28"/>
        </w:rPr>
        <w:t>7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классе.</w:t>
      </w:r>
    </w:p>
    <w:p w:rsidR="00F925EB" w:rsidRPr="006D1FF4" w:rsidRDefault="00F925EB" w:rsidP="006D1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6D1FF4">
      <w:pPr>
        <w:widowControl/>
        <w:numPr>
          <w:ilvl w:val="0"/>
          <w:numId w:val="24"/>
        </w:num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6D1FF4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</w:t>
      </w:r>
      <w:r w:rsidRPr="00312B55">
        <w:rPr>
          <w:rFonts w:ascii="Times New Roman" w:hAnsi="Times New Roman" w:cs="Times New Roman"/>
          <w:b/>
          <w:sz w:val="28"/>
          <w:szCs w:val="28"/>
        </w:rPr>
        <w:t>внеурочной деятельности «</w:t>
      </w:r>
      <w:r w:rsidR="00CD02B3" w:rsidRPr="00312B55">
        <w:rPr>
          <w:rFonts w:ascii="Times New Roman" w:hAnsi="Times New Roman" w:cs="Times New Roman"/>
          <w:b/>
          <w:sz w:val="28"/>
          <w:szCs w:val="28"/>
        </w:rPr>
        <w:t>Юный программист</w:t>
      </w:r>
      <w:r w:rsidRPr="00312B55">
        <w:rPr>
          <w:rFonts w:ascii="Times New Roman" w:hAnsi="Times New Roman" w:cs="Times New Roman"/>
          <w:b/>
          <w:sz w:val="28"/>
          <w:szCs w:val="28"/>
        </w:rPr>
        <w:t>»</w:t>
      </w:r>
    </w:p>
    <w:p w:rsidR="00EA4322" w:rsidRPr="006D1FF4" w:rsidRDefault="00EA4322" w:rsidP="006D1FF4">
      <w:pPr>
        <w:pStyle w:val="Standard"/>
        <w:numPr>
          <w:ilvl w:val="0"/>
          <w:numId w:val="10"/>
        </w:numPr>
        <w:ind w:left="30"/>
        <w:jc w:val="both"/>
        <w:rPr>
          <w:sz w:val="28"/>
          <w:szCs w:val="28"/>
        </w:rPr>
      </w:pPr>
    </w:p>
    <w:p w:rsidR="00453752" w:rsidRPr="009D532A" w:rsidRDefault="00453752" w:rsidP="00453752">
      <w:pPr>
        <w:jc w:val="center"/>
        <w:rPr>
          <w:b/>
          <w:sz w:val="28"/>
          <w:szCs w:val="28"/>
        </w:rPr>
      </w:pPr>
      <w:r w:rsidRPr="009D532A">
        <w:rPr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453752" w:rsidRPr="006F7AB1" w:rsidRDefault="00453752" w:rsidP="00453752">
      <w:pPr>
        <w:jc w:val="both"/>
        <w:rPr>
          <w:b/>
          <w:i/>
          <w:sz w:val="28"/>
          <w:szCs w:val="28"/>
        </w:rPr>
      </w:pPr>
      <w:r w:rsidRPr="006F7AB1">
        <w:rPr>
          <w:b/>
          <w:i/>
          <w:sz w:val="28"/>
          <w:szCs w:val="28"/>
        </w:rPr>
        <w:t>Личностные результаты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понимание роли информационных процессов в современном мире;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53752" w:rsidRPr="009D532A" w:rsidRDefault="00453752" w:rsidP="0045375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53752" w:rsidRPr="006F7AB1" w:rsidRDefault="00453752" w:rsidP="00453752">
      <w:pPr>
        <w:pStyle w:val="c7e0e3eeebeee2eeea2"/>
        <w:numPr>
          <w:ilvl w:val="0"/>
          <w:numId w:val="0"/>
        </w:numPr>
        <w:spacing w:before="0" w:after="0"/>
        <w:rPr>
          <w:rFonts w:ascii="Times New Roman" w:cs="Times New Roman"/>
        </w:rPr>
      </w:pPr>
      <w:r>
        <w:rPr>
          <w:rFonts w:ascii="Times New Roman" w:cs="Times New Roman"/>
        </w:rPr>
        <w:t>Метапредметные результаты</w:t>
      </w:r>
    </w:p>
    <w:p w:rsidR="00453752" w:rsidRPr="006F5B07" w:rsidRDefault="00453752" w:rsidP="00453752">
      <w:pPr>
        <w:ind w:left="709"/>
        <w:jc w:val="both"/>
        <w:rPr>
          <w:i/>
          <w:sz w:val="28"/>
          <w:szCs w:val="28"/>
        </w:rPr>
      </w:pPr>
      <w:r w:rsidRPr="006F5B07">
        <w:rPr>
          <w:i/>
          <w:sz w:val="28"/>
          <w:szCs w:val="28"/>
        </w:rPr>
        <w:t>Регулятивные универсальные учебные действия:</w:t>
      </w:r>
    </w:p>
    <w:p w:rsidR="00453752" w:rsidRPr="009D532A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453752" w:rsidRPr="009D532A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453752" w:rsidRPr="009D532A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453752" w:rsidRPr="006F5B07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6F5B07">
        <w:rPr>
          <w:i/>
          <w:sz w:val="28"/>
          <w:szCs w:val="28"/>
        </w:rPr>
        <w:t>Познавательные универсальные учебные действия:</w:t>
      </w:r>
    </w:p>
    <w:p w:rsidR="00453752" w:rsidRPr="009D532A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lastRenderedPageBreak/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453752" w:rsidRPr="009D532A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453752" w:rsidRPr="006F5B07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6F5B07">
        <w:rPr>
          <w:i/>
          <w:sz w:val="28"/>
          <w:szCs w:val="28"/>
        </w:rPr>
        <w:t>Коммуникативные универсальные учебные действия:</w:t>
      </w:r>
    </w:p>
    <w:p w:rsidR="00453752" w:rsidRPr="009D532A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создание гипермедиасообщений, включающих текст, набираемый на клавиатуре, цифровые данные, записанные и созданные изображения, ссылки между элементами сообщения;</w:t>
      </w:r>
    </w:p>
    <w:p w:rsidR="00453752" w:rsidRDefault="00453752" w:rsidP="00453752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9D532A">
        <w:rPr>
          <w:sz w:val="28"/>
          <w:szCs w:val="28"/>
        </w:rPr>
        <w:t>коммуникация и социальное взаимодействие; поиск и организация хранения информации; анализ информации).</w:t>
      </w:r>
    </w:p>
    <w:p w:rsidR="00E85AD9" w:rsidRDefault="00E85AD9" w:rsidP="00E85AD9">
      <w:pPr>
        <w:pStyle w:val="c7e0e3eeebeee2eeea2"/>
        <w:numPr>
          <w:ilvl w:val="0"/>
          <w:numId w:val="0"/>
        </w:numPr>
        <w:spacing w:before="0" w:after="0"/>
        <w:ind w:left="576" w:hanging="576"/>
        <w:rPr>
          <w:rFonts w:ascii="Times New Roman" w:cs="Times New Roman"/>
        </w:rPr>
      </w:pPr>
      <w:r w:rsidRPr="006F5B07">
        <w:rPr>
          <w:rFonts w:ascii="Times New Roman" w:cs="Times New Roman"/>
        </w:rPr>
        <w:t>Предметные результаты</w:t>
      </w:r>
    </w:p>
    <w:p w:rsidR="00CA5AF3" w:rsidRPr="009D532A" w:rsidRDefault="00CA5AF3" w:rsidP="00CA5AF3">
      <w:pPr>
        <w:jc w:val="both"/>
        <w:rPr>
          <w:i/>
          <w:sz w:val="28"/>
          <w:szCs w:val="28"/>
        </w:rPr>
      </w:pPr>
      <w:r w:rsidRPr="009D532A">
        <w:rPr>
          <w:i/>
          <w:sz w:val="28"/>
          <w:szCs w:val="28"/>
        </w:rPr>
        <w:t>Учащиеся должны знать:</w:t>
      </w:r>
    </w:p>
    <w:p w:rsidR="00CA5AF3" w:rsidRPr="00CA5AF3" w:rsidRDefault="00CA5AF3" w:rsidP="00CA5AF3">
      <w:pPr>
        <w:pStyle w:val="a9"/>
        <w:numPr>
          <w:ilvl w:val="3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знают роль программного обеспечения и его виды; </w:t>
      </w:r>
    </w:p>
    <w:p w:rsidR="00CA5AF3" w:rsidRPr="00CA5AF3" w:rsidRDefault="00CA5AF3" w:rsidP="00CA5AF3">
      <w:pPr>
        <w:pStyle w:val="a9"/>
        <w:numPr>
          <w:ilvl w:val="3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 учащихся сформировано целостное представление об организации данных для эффективной алгоритмической обработки; </w:t>
      </w:r>
    </w:p>
    <w:p w:rsidR="00CA5AF3" w:rsidRDefault="00CA5AF3" w:rsidP="00CA5AF3">
      <w:pPr>
        <w:pStyle w:val="a9"/>
        <w:numPr>
          <w:ilvl w:val="3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знают основные алгоритмические конструкции и правила их записи, знакомы с основными способами организации данных; </w:t>
      </w:r>
    </w:p>
    <w:p w:rsidR="00CA5AF3" w:rsidRPr="00CA5AF3" w:rsidRDefault="00CA5AF3" w:rsidP="00CA5AF3">
      <w:pPr>
        <w:jc w:val="both"/>
        <w:rPr>
          <w:i/>
          <w:sz w:val="28"/>
          <w:szCs w:val="28"/>
        </w:rPr>
      </w:pPr>
      <w:r w:rsidRPr="00CA5AF3">
        <w:rPr>
          <w:i/>
          <w:sz w:val="28"/>
          <w:szCs w:val="28"/>
        </w:rPr>
        <w:t>Учащиеся должны уметь:</w:t>
      </w:r>
    </w:p>
    <w:p w:rsidR="00CA5AF3" w:rsidRPr="00CA5AF3" w:rsidRDefault="00CA5AF3" w:rsidP="00CA5AF3">
      <w:pPr>
        <w:pStyle w:val="a9"/>
        <w:numPr>
          <w:ilvl w:val="3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умеют составлять и записывать алгоритмы с использованием соответствующих алгоритмических конструкций; </w:t>
      </w:r>
    </w:p>
    <w:p w:rsidR="00CA5AF3" w:rsidRPr="00CA5AF3" w:rsidRDefault="00CA5AF3" w:rsidP="00CA5AF3">
      <w:pPr>
        <w:pStyle w:val="a9"/>
        <w:numPr>
          <w:ilvl w:val="3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умеют распознавать необходимость применения той или иной алгоритмической конструкции при решении задачи; </w:t>
      </w:r>
    </w:p>
    <w:p w:rsidR="00CA5AF3" w:rsidRPr="00CA5AF3" w:rsidRDefault="00CA5AF3" w:rsidP="00CA5AF3">
      <w:pPr>
        <w:pStyle w:val="a9"/>
        <w:numPr>
          <w:ilvl w:val="3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умеют организовывать данные для эффективной алгоритмической обработки; </w:t>
      </w:r>
    </w:p>
    <w:p w:rsidR="00CA5AF3" w:rsidRPr="00CA5AF3" w:rsidRDefault="00CA5AF3" w:rsidP="00CA5AF3">
      <w:pPr>
        <w:pStyle w:val="a9"/>
        <w:numPr>
          <w:ilvl w:val="3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умеют разрабатывать алгоритмы и реализовывать их на языке программирования Pascal; </w:t>
      </w:r>
    </w:p>
    <w:p w:rsidR="00CA5AF3" w:rsidRPr="00CA5AF3" w:rsidRDefault="00CA5AF3" w:rsidP="00CA5AF3">
      <w:pPr>
        <w:pStyle w:val="a9"/>
        <w:numPr>
          <w:ilvl w:val="3"/>
          <w:numId w:val="27"/>
        </w:numPr>
        <w:suppressAutoHyphens w:val="0"/>
        <w:autoSpaceDN/>
        <w:ind w:left="284" w:hanging="284"/>
        <w:contextualSpacing/>
        <w:jc w:val="both"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умеют осуществлять отладку и тестирование программы. </w:t>
      </w:r>
    </w:p>
    <w:p w:rsidR="00453752" w:rsidRPr="00CA5AF3" w:rsidRDefault="00453752" w:rsidP="00CA5AF3">
      <w:pPr>
        <w:pStyle w:val="Standard"/>
        <w:ind w:firstLine="567"/>
        <w:jc w:val="both"/>
        <w:rPr>
          <w:sz w:val="28"/>
          <w:szCs w:val="28"/>
        </w:rPr>
      </w:pPr>
    </w:p>
    <w:p w:rsidR="00224810" w:rsidRPr="006D1FF4" w:rsidRDefault="00224810" w:rsidP="006D1FF4">
      <w:pPr>
        <w:pStyle w:val="Standard"/>
        <w:jc w:val="both"/>
        <w:rPr>
          <w:sz w:val="28"/>
          <w:szCs w:val="28"/>
        </w:rPr>
      </w:pPr>
    </w:p>
    <w:p w:rsidR="00CA5AF3" w:rsidRPr="00CA5AF3" w:rsidRDefault="00CA5AF3" w:rsidP="00CA5A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5AF3" w:rsidRPr="00CA5AF3" w:rsidRDefault="00CA5AF3" w:rsidP="00CA5A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CA5AF3" w:rsidRPr="00CA5AF3" w:rsidRDefault="00CA5AF3" w:rsidP="005F74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1. Теоретическая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bCs/>
          <w:sz w:val="28"/>
          <w:szCs w:val="28"/>
        </w:rPr>
        <w:t xml:space="preserve">1. Язык программирования Pascal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Текстовый редактор языка. Основы языка. Структура программы. Основные математические функции.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A5AF3">
        <w:rPr>
          <w:rFonts w:ascii="Times New Roman" w:eastAsia="Times New Roman" w:hAnsi="Times New Roman" w:cs="Times New Roman"/>
          <w:bCs/>
          <w:sz w:val="28"/>
          <w:szCs w:val="28"/>
        </w:rPr>
        <w:t xml:space="preserve">2. Ввод и вывод данных. Линейный алгоритм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Форматы вывода. Составление линейных алгоритмов.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A5AF3">
        <w:rPr>
          <w:rFonts w:ascii="Times New Roman" w:eastAsia="Times New Roman" w:hAnsi="Times New Roman" w:cs="Times New Roman"/>
          <w:bCs/>
          <w:sz w:val="28"/>
          <w:szCs w:val="28"/>
        </w:rPr>
        <w:t xml:space="preserve">3. Условный оператор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Условный оператор. Оператор выбора.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A5AF3">
        <w:rPr>
          <w:rFonts w:ascii="Times New Roman" w:eastAsia="Times New Roman" w:hAnsi="Times New Roman" w:cs="Times New Roman"/>
          <w:bCs/>
          <w:sz w:val="28"/>
          <w:szCs w:val="28"/>
        </w:rPr>
        <w:t xml:space="preserve">4. Алгоритмы с повторениями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Цикл с параметром FOR . Циклы While и Repeat. Вложенные циклы.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A5AF3">
        <w:rPr>
          <w:rFonts w:ascii="Times New Roman" w:eastAsia="Times New Roman" w:hAnsi="Times New Roman" w:cs="Times New Roman"/>
          <w:bCs/>
          <w:sz w:val="28"/>
          <w:szCs w:val="28"/>
        </w:rPr>
        <w:t xml:space="preserve">5. Массивы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Понятие массива. Двумерные массивы.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bCs/>
          <w:sz w:val="28"/>
          <w:szCs w:val="28"/>
        </w:rPr>
        <w:t xml:space="preserve">6. Графика в Pascal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Графика.   </w:t>
      </w:r>
    </w:p>
    <w:p w:rsidR="00CA5AF3" w:rsidRPr="00CA5AF3" w:rsidRDefault="00CA5AF3" w:rsidP="00CA5A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2. Практическая </w:t>
      </w: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>Язык программирования Pascal. Текстовый редактор языка.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Структура программы. Разделы описания.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Основные математические функции. Моя первая программа.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Ввод и вывод данных. Форматы вывода.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Составление линейных алгоритмов. Комментарии в программе.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Составление линейных алгоритмов с использованием арифметических операций.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Составление линейных алгоритмов с использованием основных функций.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Условный оператор. Структура условного оператора.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Условный оператор. Простые условия.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Условный оператор. Составные условия.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Операторные скобки.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Составной оператор.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Оператор выбора.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Алгоритмы с повторениями.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Цикл с параметром.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Цикл с предусловием.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Цикл с постусловием.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Вложенные циклы.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Понятие массива. Ввод и вывод элементов массива.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Задание массива в разделе констант.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Поиск в массиве элементов с заданными свойствами.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Поиск максимального (минимального) элемента массива.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Двумерные массивы: описание, ввод и вывод массивов по строкам.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Графика. Графические примитивы.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Структура графической программы. Прямые линии. Прямоугольники.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Графика. Окружность. Эллипс. Дуга. Сектор.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Графика. Закрашивание. </w:t>
      </w:r>
    </w:p>
    <w:p w:rsidR="00CA5AF3" w:rsidRPr="00CA5AF3" w:rsidRDefault="00CA5AF3" w:rsidP="00CA5AF3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sz w:val="28"/>
          <w:szCs w:val="28"/>
        </w:rPr>
      </w:pPr>
      <w:r w:rsidRPr="00CA5AF3">
        <w:rPr>
          <w:sz w:val="28"/>
          <w:szCs w:val="28"/>
        </w:rPr>
        <w:t xml:space="preserve">Построение графиков на экране. </w:t>
      </w:r>
    </w:p>
    <w:p w:rsidR="00CA5AF3" w:rsidRPr="005F7408" w:rsidRDefault="00CA5AF3" w:rsidP="00BC562D">
      <w:pPr>
        <w:pStyle w:val="a9"/>
        <w:numPr>
          <w:ilvl w:val="0"/>
          <w:numId w:val="28"/>
        </w:numPr>
        <w:suppressAutoHyphens w:val="0"/>
        <w:autoSpaceDN/>
        <w:contextualSpacing/>
        <w:textAlignment w:val="auto"/>
        <w:rPr>
          <w:b/>
          <w:bCs/>
          <w:sz w:val="28"/>
          <w:szCs w:val="28"/>
        </w:rPr>
      </w:pPr>
      <w:r w:rsidRPr="005F7408">
        <w:rPr>
          <w:sz w:val="28"/>
          <w:szCs w:val="28"/>
        </w:rPr>
        <w:t xml:space="preserve">Построение поверхностей. </w:t>
      </w:r>
      <w:bookmarkStart w:id="0" w:name="_GoBack"/>
      <w:bookmarkEnd w:id="0"/>
      <w:r w:rsidRPr="005F7408">
        <w:rPr>
          <w:b/>
          <w:bCs/>
          <w:sz w:val="28"/>
          <w:szCs w:val="28"/>
        </w:rPr>
        <w:br w:type="page"/>
      </w:r>
    </w:p>
    <w:p w:rsidR="00CA5AF3" w:rsidRPr="00CA5AF3" w:rsidRDefault="00CA5AF3" w:rsidP="00CA5A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Учебно-тематическое планирование </w:t>
      </w:r>
    </w:p>
    <w:p w:rsidR="00CA5AF3" w:rsidRPr="00CA5AF3" w:rsidRDefault="00CA5AF3" w:rsidP="00CA5AF3">
      <w:pPr>
        <w:rPr>
          <w:rFonts w:ascii="Times New Roman" w:eastAsia="Times New Roman" w:hAnsi="Times New Roman" w:cs="Times New Roman"/>
          <w:sz w:val="28"/>
          <w:szCs w:val="28"/>
        </w:rPr>
      </w:pPr>
      <w:r w:rsidRPr="00CA5A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7"/>
        <w:gridCol w:w="7558"/>
        <w:gridCol w:w="1453"/>
      </w:tblGrid>
      <w:tr w:rsidR="00CA5AF3" w:rsidRPr="00CA5AF3" w:rsidTr="00CA5AF3">
        <w:tc>
          <w:tcPr>
            <w:tcW w:w="514" w:type="dxa"/>
            <w:vAlign w:val="center"/>
            <w:hideMark/>
          </w:tcPr>
          <w:p w:rsidR="00CA5AF3" w:rsidRPr="00CA5AF3" w:rsidRDefault="00CA5AF3" w:rsidP="00CA5A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CA5AF3" w:rsidRPr="00CA5AF3" w:rsidRDefault="00CA5AF3" w:rsidP="00CA5A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558" w:type="dxa"/>
            <w:vAlign w:val="center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53" w:type="dxa"/>
            <w:vAlign w:val="center"/>
            <w:hideMark/>
          </w:tcPr>
          <w:p w:rsidR="00CA5AF3" w:rsidRDefault="00CA5AF3" w:rsidP="00CA5AF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</w:t>
            </w:r>
          </w:p>
          <w:p w:rsidR="00CA5AF3" w:rsidRPr="00CA5AF3" w:rsidRDefault="00CA5AF3" w:rsidP="00CA5A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</w:t>
            </w: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сов</w:t>
            </w:r>
          </w:p>
        </w:tc>
      </w:tr>
      <w:tr w:rsidR="00CA5AF3" w:rsidRPr="00CA5AF3" w:rsidTr="00CA5AF3">
        <w:tc>
          <w:tcPr>
            <w:tcW w:w="514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558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Язык программирования Pascal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CA5AF3" w:rsidRPr="00CA5AF3" w:rsidTr="00CA5AF3">
        <w:trPr>
          <w:trHeight w:val="1512"/>
        </w:trPr>
        <w:tc>
          <w:tcPr>
            <w:tcW w:w="514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558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Техника безопасности. Текстовый редактор языка. Основы языка. Структура программы. Основные математические функции. </w:t>
            </w: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№1.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Язык программирования Pascal . Текстовый редактор языка.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. Структура программы. Разделы описания.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№3. Основные математические функции. Первая программа.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№4.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Ввод и вывод данных. Форматы вывода.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66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66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66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c>
          <w:tcPr>
            <w:tcW w:w="514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7558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Ввод и вывод данных. Линейный алгоритм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CA5AF3" w:rsidRPr="00CA5AF3" w:rsidTr="00CA5AF3">
        <w:trPr>
          <w:trHeight w:val="1569"/>
        </w:trPr>
        <w:tc>
          <w:tcPr>
            <w:tcW w:w="514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558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Форматы вывода. Составление линейных алгоритмов. </w:t>
            </w: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№5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. Составление линейных алгоритмов. Комментарии в программе.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№6.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линейных алгоритмов с использованием арифметических операций.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№7.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линейных алгоритмов с использованием основных функций.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93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93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c>
          <w:tcPr>
            <w:tcW w:w="514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7558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Условный оператор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A5AF3" w:rsidRPr="00CA5AF3" w:rsidTr="00CA5AF3">
        <w:trPr>
          <w:trHeight w:val="1290"/>
        </w:trPr>
        <w:tc>
          <w:tcPr>
            <w:tcW w:w="514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558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Условный оператор. Оператор выбора. </w:t>
            </w: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№8.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Условный оператор. Структура условного оператора.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Практическая работа №9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. Условный оператор. Простые условия.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Практическая работа №10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. Условный оператор. Составные условия.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Pr="00CA5AF3">
              <w:rPr>
                <w:rFonts w:ascii="Times New Roman" w:eastAsia="Times New Roman" w:hAnsi="Times New Roman"/>
                <w:i/>
                <w:sz w:val="28"/>
                <w:szCs w:val="28"/>
              </w:rPr>
              <w:t>11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. Операторные скобки.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Практическая работа №12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. Составной оператор.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Практическая работа №13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. Оператор выбора. 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5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5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5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5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c>
          <w:tcPr>
            <w:tcW w:w="514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7558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Алгоритмы с повторениями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A5AF3" w:rsidRPr="00CA5AF3" w:rsidTr="00CA5AF3">
        <w:trPr>
          <w:trHeight w:val="510"/>
        </w:trPr>
        <w:tc>
          <w:tcPr>
            <w:tcW w:w="514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7558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Цикл с параметром FOR. Циклы While и Repeat. Вложенные циклы.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№14.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Алгоритмы с повторениями.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№15.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Цикл с параметром.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№16.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Цикл с предусловием.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№17.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Цикл с постусловием.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№18.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Вложенные циклы. 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1  </w:t>
            </w:r>
          </w:p>
        </w:tc>
      </w:tr>
      <w:tr w:rsidR="00CA5AF3" w:rsidRPr="00CA5AF3" w:rsidTr="00CA5AF3">
        <w:trPr>
          <w:trHeight w:val="510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10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10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10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10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c>
          <w:tcPr>
            <w:tcW w:w="514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7558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Массивы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 </w:t>
            </w:r>
          </w:p>
        </w:tc>
      </w:tr>
      <w:tr w:rsidR="00CA5AF3" w:rsidRPr="00CA5AF3" w:rsidTr="00CA5AF3">
        <w:trPr>
          <w:trHeight w:val="695"/>
        </w:trPr>
        <w:tc>
          <w:tcPr>
            <w:tcW w:w="514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558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Понятие массива. Двумерные массивы.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№19.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Понятие массива. Ввод и вывод элементов массива.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№20.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массива в разделе констант.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№21.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Поиск в массиве элементов с заданными свойствами.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№22.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Поиск максимального (минимального) элемента массива.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№23.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Двумерные массивы: описание, ввод и вывод массивов по строкам.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1  </w:t>
            </w:r>
          </w:p>
        </w:tc>
      </w:tr>
      <w:tr w:rsidR="00CA5AF3" w:rsidRPr="00CA5AF3" w:rsidTr="00CA5AF3">
        <w:trPr>
          <w:trHeight w:val="692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92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92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92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692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c>
          <w:tcPr>
            <w:tcW w:w="514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7558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Графика в Pascal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7 </w:t>
            </w:r>
          </w:p>
        </w:tc>
      </w:tr>
      <w:tr w:rsidR="00CA5AF3" w:rsidRPr="00CA5AF3" w:rsidTr="00CA5AF3">
        <w:trPr>
          <w:trHeight w:val="600"/>
        </w:trPr>
        <w:tc>
          <w:tcPr>
            <w:tcW w:w="514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7558" w:type="dxa"/>
            <w:vMerge w:val="restart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Графика.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№24.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Графика. Графические примитивы.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№25.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Структура графической программы. Прямые линии. Прямоугольники.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№26.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Графика. Окружность. Эллипс. Дуга. Сектор.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№27.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Графика. Закрашивание.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№28.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Построение графиков на экране. </w:t>
            </w:r>
          </w:p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Практическая работа №29. </w:t>
            </w: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Построение поверхностей.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 xml:space="preserve"> 1 </w:t>
            </w:r>
          </w:p>
        </w:tc>
      </w:tr>
      <w:tr w:rsidR="00CA5AF3" w:rsidRPr="00CA5AF3" w:rsidTr="00CA5AF3">
        <w:trPr>
          <w:trHeight w:val="59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9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9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9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9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rPr>
          <w:trHeight w:val="595"/>
        </w:trPr>
        <w:tc>
          <w:tcPr>
            <w:tcW w:w="514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8" w:type="dxa"/>
            <w:vMerge/>
          </w:tcPr>
          <w:p w:rsidR="00CA5AF3" w:rsidRPr="00CA5AF3" w:rsidRDefault="00CA5AF3" w:rsidP="00CA5A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5AF3" w:rsidRPr="00CA5AF3" w:rsidTr="00CA5AF3">
        <w:tc>
          <w:tcPr>
            <w:tcW w:w="8072" w:type="dxa"/>
            <w:gridSpan w:val="2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453" w:type="dxa"/>
            <w:hideMark/>
          </w:tcPr>
          <w:p w:rsidR="00CA5AF3" w:rsidRPr="00CA5AF3" w:rsidRDefault="00CA5AF3" w:rsidP="00CA5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AF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31 </w:t>
            </w:r>
          </w:p>
        </w:tc>
      </w:tr>
    </w:tbl>
    <w:p w:rsidR="00CA5AF3" w:rsidRDefault="00CA5AF3" w:rsidP="00CA5AF3">
      <w:pPr>
        <w:rPr>
          <w:rFonts w:ascii="Times New Roman" w:hAnsi="Times New Roman" w:cs="Times New Roman"/>
          <w:b/>
          <w:sz w:val="28"/>
          <w:szCs w:val="28"/>
        </w:rPr>
      </w:pPr>
    </w:p>
    <w:sectPr w:rsidR="00CA5AF3" w:rsidSect="00F925EB">
      <w:pgSz w:w="11906" w:h="16838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EA" w:rsidRDefault="007468EA">
      <w:r>
        <w:separator/>
      </w:r>
    </w:p>
  </w:endnote>
  <w:endnote w:type="continuationSeparator" w:id="0">
    <w:p w:rsidR="007468EA" w:rsidRDefault="0074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 Condensed">
    <w:altName w:val="Arial"/>
    <w:charset w:val="CC"/>
    <w:family w:val="swiss"/>
    <w:pitch w:val="variable"/>
    <w:sig w:usb0="00000000" w:usb1="5200F5FF" w:usb2="0A242021" w:usb3="00000000" w:csb0="000001BF" w:csb1="00000000"/>
  </w:font>
  <w:font w:name="Free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EA" w:rsidRDefault="007468EA">
      <w:r>
        <w:rPr>
          <w:color w:val="000000"/>
        </w:rPr>
        <w:separator/>
      </w:r>
    </w:p>
  </w:footnote>
  <w:footnote w:type="continuationSeparator" w:id="0">
    <w:p w:rsidR="007468EA" w:rsidRDefault="0074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F9E"/>
    <w:multiLevelType w:val="hybridMultilevel"/>
    <w:tmpl w:val="3A4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0FA9"/>
    <w:multiLevelType w:val="multilevel"/>
    <w:tmpl w:val="CBC4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125B579B"/>
    <w:multiLevelType w:val="hybridMultilevel"/>
    <w:tmpl w:val="61542BD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FED7781"/>
    <w:multiLevelType w:val="multilevel"/>
    <w:tmpl w:val="E43089B4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7A60B1"/>
    <w:multiLevelType w:val="multilevel"/>
    <w:tmpl w:val="40F43B5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B961F95"/>
    <w:multiLevelType w:val="hybridMultilevel"/>
    <w:tmpl w:val="C9266300"/>
    <w:lvl w:ilvl="0" w:tplc="5D866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051C1"/>
    <w:multiLevelType w:val="multilevel"/>
    <w:tmpl w:val="5A84D18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>
    <w:nsid w:val="5B313AE5"/>
    <w:multiLevelType w:val="multilevel"/>
    <w:tmpl w:val="4E60239C"/>
    <w:styleLink w:val="WW8Num1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2">
    <w:nsid w:val="60F31F6F"/>
    <w:multiLevelType w:val="multilevel"/>
    <w:tmpl w:val="528C18AA"/>
    <w:styleLink w:val="WWOutlineListStyle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3">
    <w:nsid w:val="613575F0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40061"/>
    <w:multiLevelType w:val="hybridMultilevel"/>
    <w:tmpl w:val="7E5292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B872C2A"/>
    <w:multiLevelType w:val="hybridMultilevel"/>
    <w:tmpl w:val="2498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7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  <w:num w:numId="11">
    <w:abstractNumId w:val="5"/>
  </w:num>
  <w:num w:numId="12">
    <w:abstractNumId w:val="15"/>
  </w:num>
  <w:num w:numId="13">
    <w:abstractNumId w:val="5"/>
  </w:num>
  <w:num w:numId="14">
    <w:abstractNumId w:val="17"/>
    <w:lvlOverride w:ilvl="0">
      <w:startOverride w:val="1"/>
    </w:lvlOverride>
  </w:num>
  <w:num w:numId="15">
    <w:abstractNumId w:val="4"/>
  </w:num>
  <w:num w:numId="16">
    <w:abstractNumId w:val="15"/>
  </w:num>
  <w:num w:numId="17">
    <w:abstractNumId w:val="9"/>
  </w:num>
  <w:num w:numId="18">
    <w:abstractNumId w:val="15"/>
  </w:num>
  <w:num w:numId="19">
    <w:abstractNumId w:val="16"/>
  </w:num>
  <w:num w:numId="20">
    <w:abstractNumId w:val="10"/>
  </w:num>
  <w:num w:numId="21">
    <w:abstractNumId w:val="2"/>
  </w:num>
  <w:num w:numId="22">
    <w:abstractNumId w:val="3"/>
  </w:num>
  <w:num w:numId="23">
    <w:abstractNumId w:val="13"/>
  </w:num>
  <w:num w:numId="24">
    <w:abstractNumId w:val="7"/>
  </w:num>
  <w:num w:numId="25">
    <w:abstractNumId w:val="0"/>
  </w:num>
  <w:num w:numId="26">
    <w:abstractNumId w:val="18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0D2661"/>
    <w:rsid w:val="000F7BD4"/>
    <w:rsid w:val="00115EC2"/>
    <w:rsid w:val="00183B43"/>
    <w:rsid w:val="0019273F"/>
    <w:rsid w:val="001A0507"/>
    <w:rsid w:val="001C066E"/>
    <w:rsid w:val="00224810"/>
    <w:rsid w:val="003117E7"/>
    <w:rsid w:val="00312B55"/>
    <w:rsid w:val="003373C6"/>
    <w:rsid w:val="00380217"/>
    <w:rsid w:val="003931F3"/>
    <w:rsid w:val="003B7C17"/>
    <w:rsid w:val="00452778"/>
    <w:rsid w:val="00453752"/>
    <w:rsid w:val="00515536"/>
    <w:rsid w:val="00565B3E"/>
    <w:rsid w:val="005D3352"/>
    <w:rsid w:val="005F7408"/>
    <w:rsid w:val="00604FB0"/>
    <w:rsid w:val="00605407"/>
    <w:rsid w:val="00641A0A"/>
    <w:rsid w:val="00644150"/>
    <w:rsid w:val="00644B10"/>
    <w:rsid w:val="00677365"/>
    <w:rsid w:val="00686FDE"/>
    <w:rsid w:val="006900AB"/>
    <w:rsid w:val="006929D1"/>
    <w:rsid w:val="006C6FAC"/>
    <w:rsid w:val="006D1FF4"/>
    <w:rsid w:val="006F653C"/>
    <w:rsid w:val="0070565B"/>
    <w:rsid w:val="007267AE"/>
    <w:rsid w:val="007468EA"/>
    <w:rsid w:val="00764C03"/>
    <w:rsid w:val="007D1A42"/>
    <w:rsid w:val="007E13D6"/>
    <w:rsid w:val="007E692E"/>
    <w:rsid w:val="00817CBA"/>
    <w:rsid w:val="0082508D"/>
    <w:rsid w:val="008562BA"/>
    <w:rsid w:val="00872C3F"/>
    <w:rsid w:val="00886ADF"/>
    <w:rsid w:val="008C6318"/>
    <w:rsid w:val="008E5BC7"/>
    <w:rsid w:val="00917C07"/>
    <w:rsid w:val="00943AB5"/>
    <w:rsid w:val="00981DDD"/>
    <w:rsid w:val="009A1FED"/>
    <w:rsid w:val="009F5305"/>
    <w:rsid w:val="00A11ACD"/>
    <w:rsid w:val="00A32993"/>
    <w:rsid w:val="00A3584C"/>
    <w:rsid w:val="00A42BF2"/>
    <w:rsid w:val="00A653FB"/>
    <w:rsid w:val="00A81C1F"/>
    <w:rsid w:val="00AB06D2"/>
    <w:rsid w:val="00AB653E"/>
    <w:rsid w:val="00B254EA"/>
    <w:rsid w:val="00B5707B"/>
    <w:rsid w:val="00BB090B"/>
    <w:rsid w:val="00C27F21"/>
    <w:rsid w:val="00C52268"/>
    <w:rsid w:val="00C85455"/>
    <w:rsid w:val="00CA5AF3"/>
    <w:rsid w:val="00CB1663"/>
    <w:rsid w:val="00CB20B8"/>
    <w:rsid w:val="00CD02B3"/>
    <w:rsid w:val="00D1344A"/>
    <w:rsid w:val="00D2431C"/>
    <w:rsid w:val="00D54ACB"/>
    <w:rsid w:val="00D6513C"/>
    <w:rsid w:val="00D71924"/>
    <w:rsid w:val="00D757D6"/>
    <w:rsid w:val="00D84141"/>
    <w:rsid w:val="00DF763E"/>
    <w:rsid w:val="00E06A85"/>
    <w:rsid w:val="00E668E4"/>
    <w:rsid w:val="00E85AD9"/>
    <w:rsid w:val="00EA4322"/>
    <w:rsid w:val="00ED5542"/>
    <w:rsid w:val="00F269A0"/>
    <w:rsid w:val="00F27F88"/>
    <w:rsid w:val="00F925EB"/>
    <w:rsid w:val="00FB1A78"/>
    <w:rsid w:val="00FC231A"/>
    <w:rsid w:val="00FF05F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AC9C-FF60-4870-939D-E692E8C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6">
    <w:name w:val="Ξαϋχνϋι"/>
    <w:basedOn w:val="Standard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qFormat/>
    <w:pPr>
      <w:ind w:left="720"/>
    </w:pPr>
  </w:style>
  <w:style w:type="paragraph" w:customStyle="1" w:styleId="ajus">
    <w:name w:val="ajus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OpenSymbol, 'Arial Unicode MS'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Zag11">
    <w:name w:val="Zag_11"/>
  </w:style>
  <w:style w:type="character" w:customStyle="1" w:styleId="10">
    <w:name w:val="Знак Знак1"/>
    <w:basedOn w:val="a0"/>
    <w:rPr>
      <w:sz w:val="24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unhideWhenUsed/>
    <w:rsid w:val="00644B10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D54AC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8E5BC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653C"/>
  </w:style>
  <w:style w:type="paragraph" w:customStyle="1" w:styleId="c7e0e3eeebeee2eeea2">
    <w:name w:val="Зc7аe0гe3оeeлebоeeвe2оeeкea 2"/>
    <w:basedOn w:val="a"/>
    <w:next w:val="a"/>
    <w:uiPriority w:val="99"/>
    <w:rsid w:val="00453752"/>
    <w:pPr>
      <w:keepNext/>
      <w:widowControl/>
      <w:numPr>
        <w:ilvl w:val="1"/>
      </w:numPr>
      <w:tabs>
        <w:tab w:val="left" w:pos="1152"/>
      </w:tabs>
      <w:suppressAutoHyphens w:val="0"/>
      <w:autoSpaceDE w:val="0"/>
      <w:adjustRightInd w:val="0"/>
      <w:spacing w:before="240" w:after="60"/>
      <w:ind w:left="576" w:hanging="576"/>
      <w:jc w:val="both"/>
      <w:textAlignment w:val="auto"/>
      <w:outlineLvl w:val="1"/>
    </w:pPr>
    <w:rPr>
      <w:rFonts w:ascii="Arial" w:eastAsia="Times New Roman" w:hAnsi="Times New Roman" w:cs="Arial"/>
      <w:b/>
      <w:bCs/>
      <w:i/>
      <w:iCs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</vt:lpstr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creator>Кафедра информационных технологий</dc:creator>
  <cp:lastModifiedBy>kb317</cp:lastModifiedBy>
  <cp:revision>7</cp:revision>
  <cp:lastPrinted>2015-12-16T06:46:00Z</cp:lastPrinted>
  <dcterms:created xsi:type="dcterms:W3CDTF">2017-10-09T07:30:00Z</dcterms:created>
  <dcterms:modified xsi:type="dcterms:W3CDTF">2017-10-25T04:05:00Z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